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text" w:horzAnchor="margin" w:tblpXSpec="right" w:tblpY="-539"/>
        <w:tblW w:w="9270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shd w:val="clear" w:color="auto" w:fill="D9E2F3" w:themeFill="accent5" w:themeFillTint="33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55"/>
        <w:gridCol w:w="3515"/>
      </w:tblGrid>
      <w:tr w:rsidR="00AC380C" w:rsidTr="00AC380C">
        <w:trPr>
          <w:trHeight w:val="360"/>
        </w:trPr>
        <w:tc>
          <w:tcPr>
            <w:tcW w:w="9270" w:type="dxa"/>
            <w:gridSpan w:val="2"/>
            <w:shd w:val="clear" w:color="auto" w:fill="D9E2F3" w:themeFill="accent5" w:themeFillTint="33"/>
          </w:tcPr>
          <w:p w:rsidR="00AC380C" w:rsidRPr="00F52D74" w:rsidRDefault="00AC380C" w:rsidP="00AC380C">
            <w:pPr>
              <w:pStyle w:val="Header"/>
              <w:rPr>
                <w:b/>
              </w:rPr>
            </w:pPr>
            <w:r w:rsidRPr="00F52D74">
              <w:rPr>
                <w:b/>
              </w:rPr>
              <w:t>Advocate:</w:t>
            </w:r>
          </w:p>
        </w:tc>
      </w:tr>
      <w:tr w:rsidR="00AC380C" w:rsidTr="00AC380C">
        <w:trPr>
          <w:trHeight w:val="360"/>
        </w:trPr>
        <w:tc>
          <w:tcPr>
            <w:tcW w:w="5755" w:type="dxa"/>
            <w:shd w:val="clear" w:color="auto" w:fill="D9E2F3" w:themeFill="accent5" w:themeFillTint="33"/>
          </w:tcPr>
          <w:p w:rsidR="00AC380C" w:rsidRPr="009A0517" w:rsidRDefault="00AC380C" w:rsidP="00AC380C">
            <w:pPr>
              <w:pStyle w:val="Header"/>
              <w:rPr>
                <w:b/>
              </w:rPr>
            </w:pPr>
            <w:r>
              <w:rPr>
                <w:b/>
              </w:rPr>
              <w:t>Child:</w:t>
            </w:r>
          </w:p>
        </w:tc>
        <w:tc>
          <w:tcPr>
            <w:tcW w:w="3515" w:type="dxa"/>
            <w:shd w:val="clear" w:color="auto" w:fill="D9E2F3" w:themeFill="accent5" w:themeFillTint="33"/>
          </w:tcPr>
          <w:p w:rsidR="00AC380C" w:rsidRPr="009A0517" w:rsidRDefault="00AC380C" w:rsidP="00AC380C">
            <w:pPr>
              <w:pStyle w:val="Header"/>
              <w:rPr>
                <w:b/>
              </w:rPr>
            </w:pPr>
            <w:r>
              <w:rPr>
                <w:b/>
              </w:rPr>
              <w:t>Court #</w:t>
            </w:r>
          </w:p>
        </w:tc>
      </w:tr>
      <w:tr w:rsidR="00AC380C" w:rsidTr="00AC380C">
        <w:trPr>
          <w:trHeight w:val="360"/>
        </w:trPr>
        <w:tc>
          <w:tcPr>
            <w:tcW w:w="5755" w:type="dxa"/>
            <w:shd w:val="clear" w:color="auto" w:fill="D9E2F3" w:themeFill="accent5" w:themeFillTint="33"/>
          </w:tcPr>
          <w:p w:rsidR="00AC380C" w:rsidRPr="009A0517" w:rsidRDefault="00AC380C" w:rsidP="00AC380C">
            <w:pPr>
              <w:pStyle w:val="Header"/>
              <w:rPr>
                <w:b/>
              </w:rPr>
            </w:pPr>
            <w:r>
              <w:rPr>
                <w:b/>
              </w:rPr>
              <w:t>Child:</w:t>
            </w:r>
          </w:p>
        </w:tc>
        <w:tc>
          <w:tcPr>
            <w:tcW w:w="3515" w:type="dxa"/>
            <w:shd w:val="clear" w:color="auto" w:fill="D9E2F3" w:themeFill="accent5" w:themeFillTint="33"/>
          </w:tcPr>
          <w:p w:rsidR="00AC380C" w:rsidRPr="009A0517" w:rsidRDefault="00AC380C" w:rsidP="00AC380C">
            <w:pPr>
              <w:pStyle w:val="Header"/>
              <w:rPr>
                <w:b/>
              </w:rPr>
            </w:pPr>
            <w:r>
              <w:rPr>
                <w:b/>
              </w:rPr>
              <w:t>Court #</w:t>
            </w:r>
          </w:p>
        </w:tc>
      </w:tr>
      <w:tr w:rsidR="00AC380C" w:rsidTr="00AC380C">
        <w:trPr>
          <w:trHeight w:val="360"/>
        </w:trPr>
        <w:tc>
          <w:tcPr>
            <w:tcW w:w="5755" w:type="dxa"/>
            <w:shd w:val="clear" w:color="auto" w:fill="D9E2F3" w:themeFill="accent5" w:themeFillTint="33"/>
          </w:tcPr>
          <w:p w:rsidR="00AC380C" w:rsidRPr="009A0517" w:rsidRDefault="00AC380C" w:rsidP="00AC380C">
            <w:pPr>
              <w:pStyle w:val="Header"/>
              <w:rPr>
                <w:b/>
              </w:rPr>
            </w:pPr>
            <w:r>
              <w:rPr>
                <w:b/>
              </w:rPr>
              <w:t>Child:</w:t>
            </w:r>
          </w:p>
        </w:tc>
        <w:tc>
          <w:tcPr>
            <w:tcW w:w="3515" w:type="dxa"/>
            <w:shd w:val="clear" w:color="auto" w:fill="D9E2F3" w:themeFill="accent5" w:themeFillTint="33"/>
          </w:tcPr>
          <w:p w:rsidR="00AC380C" w:rsidRPr="009A0517" w:rsidRDefault="00AC380C" w:rsidP="00AC380C">
            <w:pPr>
              <w:pStyle w:val="Header"/>
              <w:rPr>
                <w:b/>
              </w:rPr>
            </w:pPr>
            <w:r>
              <w:rPr>
                <w:b/>
              </w:rPr>
              <w:t>Court #</w:t>
            </w:r>
          </w:p>
        </w:tc>
      </w:tr>
      <w:tr w:rsidR="00AC380C" w:rsidTr="00AC380C">
        <w:trPr>
          <w:trHeight w:val="360"/>
        </w:trPr>
        <w:tc>
          <w:tcPr>
            <w:tcW w:w="5755" w:type="dxa"/>
            <w:shd w:val="clear" w:color="auto" w:fill="D9E2F3" w:themeFill="accent5" w:themeFillTint="33"/>
          </w:tcPr>
          <w:p w:rsidR="00AC380C" w:rsidRPr="009A0517" w:rsidRDefault="00AC380C" w:rsidP="00AC380C">
            <w:pPr>
              <w:pStyle w:val="Header"/>
              <w:rPr>
                <w:b/>
              </w:rPr>
            </w:pPr>
            <w:r>
              <w:rPr>
                <w:b/>
              </w:rPr>
              <w:t>Child:</w:t>
            </w:r>
          </w:p>
        </w:tc>
        <w:tc>
          <w:tcPr>
            <w:tcW w:w="3515" w:type="dxa"/>
            <w:shd w:val="clear" w:color="auto" w:fill="D9E2F3" w:themeFill="accent5" w:themeFillTint="33"/>
          </w:tcPr>
          <w:p w:rsidR="00AC380C" w:rsidRPr="009A0517" w:rsidRDefault="00AC380C" w:rsidP="00AC380C">
            <w:pPr>
              <w:pStyle w:val="Header"/>
              <w:rPr>
                <w:b/>
              </w:rPr>
            </w:pPr>
            <w:r>
              <w:rPr>
                <w:b/>
              </w:rPr>
              <w:t>Court #</w:t>
            </w:r>
          </w:p>
        </w:tc>
      </w:tr>
    </w:tbl>
    <w:p w:rsidR="00843098" w:rsidRPr="004C48B8" w:rsidRDefault="00843098" w:rsidP="004C48B8">
      <w:pPr>
        <w:spacing w:before="60" w:after="120"/>
        <w:rPr>
          <w:b/>
          <w:sz w:val="32"/>
        </w:rPr>
      </w:pPr>
      <w:r w:rsidRPr="004C48B8">
        <w:rPr>
          <w:b/>
          <w:sz w:val="32"/>
        </w:rPr>
        <w:t xml:space="preserve">Form </w:t>
      </w:r>
      <w:r w:rsidR="00F52D74" w:rsidRPr="004C48B8">
        <w:rPr>
          <w:b/>
          <w:sz w:val="32"/>
        </w:rPr>
        <w:t>C</w:t>
      </w:r>
      <w:r w:rsidRPr="004C48B8">
        <w:rPr>
          <w:b/>
          <w:sz w:val="32"/>
        </w:rPr>
        <w:t xml:space="preserve">-F </w:t>
      </w:r>
    </w:p>
    <w:p w:rsidR="005558DD" w:rsidRPr="00AC380C" w:rsidRDefault="00AC380C" w:rsidP="00F52D74">
      <w:pPr>
        <w:spacing w:after="0"/>
        <w:rPr>
          <w:b/>
        </w:rPr>
      </w:pPr>
      <w:r w:rsidRPr="00AC380C">
        <w:rPr>
          <w:b/>
        </w:rPr>
        <w:t xml:space="preserve">Case Information </w:t>
      </w:r>
    </w:p>
    <w:tbl>
      <w:tblPr>
        <w:tblStyle w:val="TableGrid"/>
        <w:tblW w:w="9180" w:type="dxa"/>
        <w:tblInd w:w="89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F52D74" w:rsidTr="00F52D74">
        <w:trPr>
          <w:trHeight w:val="408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D74" w:rsidRDefault="00F52D74" w:rsidP="007977B5">
            <w:r>
              <w:t>Current CSA Social Worker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D74" w:rsidRDefault="00F52D74" w:rsidP="007977B5"/>
        </w:tc>
      </w:tr>
      <w:tr w:rsidR="00F52D74" w:rsidTr="00F52D74">
        <w:trPr>
          <w:trHeight w:val="408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D74" w:rsidRDefault="00F52D74" w:rsidP="007977B5">
            <w:r>
              <w:t>Current FFA Social Worker (if applicable)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D74" w:rsidRDefault="00F52D74" w:rsidP="007977B5"/>
        </w:tc>
      </w:tr>
    </w:tbl>
    <w:p w:rsidR="007977B5" w:rsidRPr="00F52D74" w:rsidRDefault="00F52D74" w:rsidP="00AC380C">
      <w:pPr>
        <w:spacing w:before="120" w:after="0"/>
        <w:rPr>
          <w:b/>
        </w:rPr>
      </w:pPr>
      <w:r w:rsidRPr="005558DD">
        <w:rPr>
          <w:b/>
          <w:u w:val="single"/>
        </w:rPr>
        <w:t>Monthly Case Form</w:t>
      </w:r>
      <w:r>
        <w:rPr>
          <w:b/>
        </w:rPr>
        <w:t xml:space="preserve"> – </w:t>
      </w:r>
      <w:r w:rsidRPr="00843098">
        <w:rPr>
          <w:sz w:val="20"/>
        </w:rPr>
        <w:t>Please complete and submit during the first week of the following month (i.e. January forms due the first week of February)</w:t>
      </w:r>
      <w:r>
        <w:rPr>
          <w:sz w:val="20"/>
        </w:rPr>
        <w:t>.  Use one form per case (child or sibling group</w:t>
      </w:r>
      <w:r w:rsidR="00AC380C">
        <w:rPr>
          <w:sz w:val="20"/>
        </w:rPr>
        <w:t xml:space="preserve"> = </w:t>
      </w:r>
      <w:proofErr w:type="gramStart"/>
      <w:r w:rsidR="00AC380C">
        <w:rPr>
          <w:sz w:val="20"/>
        </w:rPr>
        <w:t>1</w:t>
      </w:r>
      <w:proofErr w:type="gramEnd"/>
      <w:r w:rsidR="00AC380C">
        <w:rPr>
          <w:sz w:val="20"/>
        </w:rPr>
        <w:t xml:space="preserve"> case</w:t>
      </w:r>
      <w:r>
        <w:rPr>
          <w:sz w:val="20"/>
        </w:rPr>
        <w:t>).  Do not combine separate months on this form</w:t>
      </w:r>
      <w:r w:rsidR="00C246DE">
        <w:rPr>
          <w:sz w:val="20"/>
        </w:rPr>
        <w:t>.</w:t>
      </w:r>
    </w:p>
    <w:p w:rsidR="00C86874" w:rsidRPr="005558DD" w:rsidRDefault="00F65C7D" w:rsidP="00AC380C">
      <w:pPr>
        <w:spacing w:before="120" w:after="0"/>
        <w:rPr>
          <w:b/>
          <w:sz w:val="18"/>
        </w:rPr>
      </w:pPr>
      <w:r w:rsidRPr="005558DD">
        <w:rPr>
          <w:b/>
          <w:sz w:val="18"/>
        </w:rPr>
        <w:t xml:space="preserve">**Domains </w:t>
      </w:r>
      <w:proofErr w:type="gramStart"/>
      <w:r w:rsidRPr="005558DD">
        <w:rPr>
          <w:b/>
          <w:sz w:val="18"/>
        </w:rPr>
        <w:t>are used</w:t>
      </w:r>
      <w:proofErr w:type="gramEnd"/>
      <w:r w:rsidRPr="005558DD">
        <w:rPr>
          <w:b/>
          <w:sz w:val="18"/>
        </w:rPr>
        <w:t xml:space="preserve"> to track program outcomes and goals.  Please indicate which domain each activity fall </w:t>
      </w:r>
      <w:r w:rsidR="00494E55" w:rsidRPr="005558DD">
        <w:rPr>
          <w:b/>
          <w:sz w:val="18"/>
        </w:rPr>
        <w:t>into using</w:t>
      </w:r>
      <w:r w:rsidRPr="005558DD">
        <w:rPr>
          <w:b/>
          <w:sz w:val="18"/>
        </w:rPr>
        <w:t xml:space="preserve"> the number system below.  There may be more than one applicable domain or no applicable domain at times</w:t>
      </w:r>
      <w:proofErr w:type="gramStart"/>
      <w:r w:rsidRPr="005558DD">
        <w:rPr>
          <w:b/>
          <w:sz w:val="18"/>
        </w:rPr>
        <w:t>.*</w:t>
      </w:r>
      <w:proofErr w:type="gramEnd"/>
      <w:r w:rsidRPr="005558DD">
        <w:rPr>
          <w:b/>
          <w:sz w:val="18"/>
        </w:rPr>
        <w:t>*</w:t>
      </w:r>
    </w:p>
    <w:p w:rsidR="00843098" w:rsidRPr="00F65C7D" w:rsidRDefault="00F65C7D" w:rsidP="00AC380C">
      <w:pPr>
        <w:spacing w:before="120" w:after="0"/>
      </w:pPr>
      <w:r w:rsidRPr="00494E55">
        <w:rPr>
          <w:b/>
          <w:u w:val="single"/>
        </w:rPr>
        <w:t>1.</w:t>
      </w:r>
      <w:r>
        <w:t xml:space="preserve"> Physical/Mental/Behavioral </w:t>
      </w:r>
      <w:proofErr w:type="gramStart"/>
      <w:r>
        <w:t xml:space="preserve">Health </w:t>
      </w:r>
      <w:r w:rsidR="00053FC4">
        <w:t xml:space="preserve"> </w:t>
      </w:r>
      <w:r w:rsidRPr="00494E55">
        <w:rPr>
          <w:b/>
          <w:u w:val="single"/>
        </w:rPr>
        <w:t>2</w:t>
      </w:r>
      <w:proofErr w:type="gramEnd"/>
      <w:r w:rsidRPr="00494E55">
        <w:rPr>
          <w:b/>
          <w:u w:val="single"/>
        </w:rPr>
        <w:t>.</w:t>
      </w:r>
      <w:r>
        <w:t xml:space="preserve"> Well-</w:t>
      </w:r>
      <w:proofErr w:type="gramStart"/>
      <w:r>
        <w:t xml:space="preserve">Being </w:t>
      </w:r>
      <w:r w:rsidR="00053FC4">
        <w:t xml:space="preserve"> </w:t>
      </w:r>
      <w:r w:rsidRPr="00494E55">
        <w:rPr>
          <w:b/>
          <w:u w:val="single"/>
        </w:rPr>
        <w:t>3</w:t>
      </w:r>
      <w:proofErr w:type="gramEnd"/>
      <w:r w:rsidRPr="00494E55">
        <w:rPr>
          <w:b/>
          <w:u w:val="single"/>
        </w:rPr>
        <w:t>.</w:t>
      </w:r>
      <w:r>
        <w:t xml:space="preserve"> </w:t>
      </w:r>
      <w:proofErr w:type="gramStart"/>
      <w:r>
        <w:t xml:space="preserve">Education </w:t>
      </w:r>
      <w:r w:rsidR="00053FC4">
        <w:t xml:space="preserve"> </w:t>
      </w:r>
      <w:r w:rsidRPr="00494E55">
        <w:rPr>
          <w:b/>
          <w:u w:val="single"/>
        </w:rPr>
        <w:t>4</w:t>
      </w:r>
      <w:proofErr w:type="gramEnd"/>
      <w:r w:rsidRPr="00494E55">
        <w:rPr>
          <w:b/>
          <w:u w:val="single"/>
        </w:rPr>
        <w:t>.</w:t>
      </w:r>
      <w:r>
        <w:t xml:space="preserve"> Independent </w:t>
      </w:r>
      <w:proofErr w:type="gramStart"/>
      <w:r>
        <w:t xml:space="preserve">Living </w:t>
      </w:r>
      <w:r w:rsidR="00053FC4">
        <w:t xml:space="preserve"> </w:t>
      </w:r>
      <w:r w:rsidRPr="00494E55">
        <w:rPr>
          <w:b/>
          <w:u w:val="single"/>
        </w:rPr>
        <w:t>5</w:t>
      </w:r>
      <w:proofErr w:type="gramEnd"/>
      <w:r w:rsidRPr="00494E55">
        <w:rPr>
          <w:b/>
          <w:u w:val="single"/>
        </w:rPr>
        <w:t>.</w:t>
      </w:r>
      <w:r>
        <w:rPr>
          <w:b/>
        </w:rPr>
        <w:t xml:space="preserve"> </w:t>
      </w:r>
      <w:proofErr w:type="gramStart"/>
      <w:r>
        <w:t xml:space="preserve">Permanency </w:t>
      </w:r>
      <w:r w:rsidR="00053FC4">
        <w:t xml:space="preserve"> </w:t>
      </w:r>
      <w:r w:rsidRPr="00494E55">
        <w:rPr>
          <w:b/>
          <w:u w:val="single"/>
        </w:rPr>
        <w:t>6</w:t>
      </w:r>
      <w:proofErr w:type="gramEnd"/>
      <w:r w:rsidRPr="00494E55">
        <w:rPr>
          <w:b/>
          <w:u w:val="single"/>
        </w:rPr>
        <w:t>.</w:t>
      </w:r>
      <w:r>
        <w:t xml:space="preserve"> Placement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1193"/>
        <w:gridCol w:w="1092"/>
        <w:gridCol w:w="889"/>
        <w:gridCol w:w="951"/>
        <w:gridCol w:w="5885"/>
      </w:tblGrid>
      <w:tr w:rsidR="00494E55" w:rsidRPr="00F65C7D" w:rsidTr="00545F63">
        <w:tc>
          <w:tcPr>
            <w:tcW w:w="781" w:type="dxa"/>
            <w:shd w:val="clear" w:color="auto" w:fill="D9D9D9" w:themeFill="background1" w:themeFillShade="D9"/>
          </w:tcPr>
          <w:p w:rsidR="00F65C7D" w:rsidRPr="00F65C7D" w:rsidRDefault="00F65C7D" w:rsidP="003551BB">
            <w:pPr>
              <w:rPr>
                <w:b/>
              </w:rPr>
            </w:pPr>
            <w:r w:rsidRPr="00F65C7D">
              <w:rPr>
                <w:b/>
              </w:rPr>
              <w:t>Date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F65C7D" w:rsidRPr="00F65C7D" w:rsidRDefault="00F65C7D" w:rsidP="003551BB">
            <w:pPr>
              <w:rPr>
                <w:b/>
              </w:rPr>
            </w:pPr>
            <w:r w:rsidRPr="00F65C7D">
              <w:rPr>
                <w:b/>
              </w:rPr>
              <w:t xml:space="preserve">Contact Type </w:t>
            </w:r>
            <w:r w:rsidRPr="00F65C7D">
              <w:rPr>
                <w:b/>
                <w:sz w:val="18"/>
              </w:rPr>
              <w:t>(Phone, visit, email, Text)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F65C7D" w:rsidRPr="00F65C7D" w:rsidRDefault="00F65C7D" w:rsidP="003551BB">
            <w:pPr>
              <w:rPr>
                <w:b/>
              </w:rPr>
            </w:pPr>
            <w:r w:rsidRPr="00F65C7D">
              <w:rPr>
                <w:b/>
              </w:rPr>
              <w:t>Domain</w:t>
            </w:r>
            <w:r w:rsidRPr="00494E55">
              <w:rPr>
                <w:b/>
                <w:sz w:val="16"/>
              </w:rPr>
              <w:t>**</w:t>
            </w:r>
          </w:p>
          <w:p w:rsidR="00F65C7D" w:rsidRPr="00F65C7D" w:rsidRDefault="00F65C7D" w:rsidP="003551BB">
            <w:pPr>
              <w:rPr>
                <w:b/>
              </w:rPr>
            </w:pPr>
            <w:r w:rsidRPr="00F65C7D">
              <w:rPr>
                <w:b/>
                <w:sz w:val="18"/>
              </w:rPr>
              <w:t>(1-6)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F65C7D" w:rsidRPr="00F65C7D" w:rsidRDefault="00F65C7D" w:rsidP="003551BB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  <w:r w:rsidRPr="00F65C7D">
              <w:rPr>
                <w:b/>
                <w:sz w:val="18"/>
              </w:rPr>
              <w:t>(.25, .5, .75, etc.)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F65C7D" w:rsidRPr="00F65C7D" w:rsidRDefault="00F65C7D" w:rsidP="003551BB">
            <w:pPr>
              <w:rPr>
                <w:b/>
              </w:rPr>
            </w:pPr>
            <w:r w:rsidRPr="00F65C7D">
              <w:rPr>
                <w:b/>
              </w:rPr>
              <w:t>Mil</w:t>
            </w:r>
            <w:r>
              <w:rPr>
                <w:b/>
              </w:rPr>
              <w:t>e</w:t>
            </w:r>
            <w:r w:rsidRPr="00F65C7D">
              <w:rPr>
                <w:b/>
              </w:rPr>
              <w:t>age</w:t>
            </w:r>
          </w:p>
        </w:tc>
        <w:tc>
          <w:tcPr>
            <w:tcW w:w="5892" w:type="dxa"/>
            <w:shd w:val="clear" w:color="auto" w:fill="D9D9D9" w:themeFill="background1" w:themeFillShade="D9"/>
          </w:tcPr>
          <w:p w:rsidR="00F65C7D" w:rsidRDefault="00F65C7D" w:rsidP="00F65C7D">
            <w:pPr>
              <w:jc w:val="center"/>
              <w:rPr>
                <w:b/>
              </w:rPr>
            </w:pPr>
            <w:r>
              <w:rPr>
                <w:b/>
              </w:rPr>
              <w:t>Type of Case Related Work Completed</w:t>
            </w:r>
          </w:p>
          <w:p w:rsidR="00F65C7D" w:rsidRPr="00F65C7D" w:rsidRDefault="00F65C7D" w:rsidP="00F65C7D">
            <w:pPr>
              <w:jc w:val="center"/>
              <w:rPr>
                <w:b/>
              </w:rPr>
            </w:pPr>
            <w:r w:rsidRPr="00540D3B">
              <w:rPr>
                <w:b/>
              </w:rPr>
              <w:t xml:space="preserve">(please provide </w:t>
            </w:r>
            <w:bookmarkStart w:id="0" w:name="_GoBack"/>
            <w:bookmarkEnd w:id="0"/>
            <w:r w:rsidRPr="00540D3B">
              <w:rPr>
                <w:b/>
              </w:rPr>
              <w:t>detail</w:t>
            </w:r>
            <w:r w:rsidR="00526687" w:rsidRPr="00540D3B">
              <w:rPr>
                <w:b/>
              </w:rPr>
              <w:t>; if needed, continue description on separate pages</w:t>
            </w:r>
            <w:r w:rsidRPr="00540D3B">
              <w:rPr>
                <w:b/>
              </w:rPr>
              <w:t>)</w:t>
            </w:r>
          </w:p>
        </w:tc>
      </w:tr>
      <w:tr w:rsidR="00494E55" w:rsidRPr="00F65C7D" w:rsidTr="00545F63">
        <w:trPr>
          <w:trHeight w:val="432"/>
        </w:trPr>
        <w:tc>
          <w:tcPr>
            <w:tcW w:w="781" w:type="dxa"/>
          </w:tcPr>
          <w:p w:rsidR="00F65C7D" w:rsidRPr="00F65C7D" w:rsidRDefault="00F65C7D" w:rsidP="003551BB"/>
        </w:tc>
        <w:tc>
          <w:tcPr>
            <w:tcW w:w="1193" w:type="dxa"/>
          </w:tcPr>
          <w:p w:rsidR="00F65C7D" w:rsidRPr="00F65C7D" w:rsidRDefault="00F65C7D" w:rsidP="003551BB"/>
        </w:tc>
        <w:tc>
          <w:tcPr>
            <w:tcW w:w="1092" w:type="dxa"/>
          </w:tcPr>
          <w:p w:rsidR="00F65C7D" w:rsidRPr="00F65C7D" w:rsidRDefault="00F65C7D" w:rsidP="003551BB"/>
        </w:tc>
        <w:tc>
          <w:tcPr>
            <w:tcW w:w="889" w:type="dxa"/>
            <w:shd w:val="clear" w:color="auto" w:fill="D9E2F3" w:themeFill="accent5" w:themeFillTint="33"/>
          </w:tcPr>
          <w:p w:rsidR="00F65C7D" w:rsidRPr="00F65C7D" w:rsidRDefault="00F65C7D" w:rsidP="003551BB"/>
        </w:tc>
        <w:tc>
          <w:tcPr>
            <w:tcW w:w="943" w:type="dxa"/>
            <w:shd w:val="clear" w:color="auto" w:fill="D9E2F3" w:themeFill="accent5" w:themeFillTint="33"/>
          </w:tcPr>
          <w:p w:rsidR="00F65C7D" w:rsidRPr="00F65C7D" w:rsidRDefault="00F65C7D" w:rsidP="003551BB"/>
        </w:tc>
        <w:tc>
          <w:tcPr>
            <w:tcW w:w="5892" w:type="dxa"/>
          </w:tcPr>
          <w:p w:rsidR="00F65C7D" w:rsidRPr="00F65C7D" w:rsidRDefault="00F65C7D" w:rsidP="003551BB"/>
        </w:tc>
      </w:tr>
      <w:tr w:rsidR="00494E55" w:rsidRPr="00F65C7D" w:rsidTr="00545F63">
        <w:trPr>
          <w:trHeight w:val="432"/>
        </w:trPr>
        <w:tc>
          <w:tcPr>
            <w:tcW w:w="781" w:type="dxa"/>
          </w:tcPr>
          <w:p w:rsidR="00F65C7D" w:rsidRPr="00F65C7D" w:rsidRDefault="00F65C7D" w:rsidP="003551BB"/>
        </w:tc>
        <w:tc>
          <w:tcPr>
            <w:tcW w:w="1193" w:type="dxa"/>
          </w:tcPr>
          <w:p w:rsidR="00F65C7D" w:rsidRPr="00F65C7D" w:rsidRDefault="00F65C7D" w:rsidP="003551BB"/>
        </w:tc>
        <w:tc>
          <w:tcPr>
            <w:tcW w:w="1092" w:type="dxa"/>
          </w:tcPr>
          <w:p w:rsidR="00F65C7D" w:rsidRPr="00F65C7D" w:rsidRDefault="00F65C7D" w:rsidP="003551BB"/>
        </w:tc>
        <w:tc>
          <w:tcPr>
            <w:tcW w:w="889" w:type="dxa"/>
            <w:shd w:val="clear" w:color="auto" w:fill="D9E2F3" w:themeFill="accent5" w:themeFillTint="33"/>
          </w:tcPr>
          <w:p w:rsidR="00F65C7D" w:rsidRPr="00F65C7D" w:rsidRDefault="00F65C7D" w:rsidP="003551BB"/>
        </w:tc>
        <w:tc>
          <w:tcPr>
            <w:tcW w:w="943" w:type="dxa"/>
            <w:shd w:val="clear" w:color="auto" w:fill="D9E2F3" w:themeFill="accent5" w:themeFillTint="33"/>
          </w:tcPr>
          <w:p w:rsidR="00F65C7D" w:rsidRPr="00F65C7D" w:rsidRDefault="00F65C7D" w:rsidP="003551BB"/>
        </w:tc>
        <w:tc>
          <w:tcPr>
            <w:tcW w:w="5892" w:type="dxa"/>
          </w:tcPr>
          <w:p w:rsidR="00F65C7D" w:rsidRPr="00F65C7D" w:rsidRDefault="00F65C7D" w:rsidP="003551BB"/>
        </w:tc>
      </w:tr>
      <w:tr w:rsidR="00494E55" w:rsidRPr="00F65C7D" w:rsidTr="00545F63">
        <w:trPr>
          <w:trHeight w:val="432"/>
        </w:trPr>
        <w:tc>
          <w:tcPr>
            <w:tcW w:w="781" w:type="dxa"/>
          </w:tcPr>
          <w:p w:rsidR="00494E55" w:rsidRPr="00F65C7D" w:rsidRDefault="00494E55" w:rsidP="003551BB"/>
        </w:tc>
        <w:tc>
          <w:tcPr>
            <w:tcW w:w="1193" w:type="dxa"/>
          </w:tcPr>
          <w:p w:rsidR="00494E55" w:rsidRPr="00F65C7D" w:rsidRDefault="00494E55" w:rsidP="003551BB"/>
        </w:tc>
        <w:tc>
          <w:tcPr>
            <w:tcW w:w="1092" w:type="dxa"/>
          </w:tcPr>
          <w:p w:rsidR="00494E55" w:rsidRPr="00F65C7D" w:rsidRDefault="00494E55" w:rsidP="003551BB"/>
        </w:tc>
        <w:tc>
          <w:tcPr>
            <w:tcW w:w="889" w:type="dxa"/>
            <w:shd w:val="clear" w:color="auto" w:fill="D9E2F3" w:themeFill="accent5" w:themeFillTint="33"/>
          </w:tcPr>
          <w:p w:rsidR="00494E55" w:rsidRPr="00F65C7D" w:rsidRDefault="00494E55" w:rsidP="003551BB"/>
        </w:tc>
        <w:tc>
          <w:tcPr>
            <w:tcW w:w="943" w:type="dxa"/>
            <w:shd w:val="clear" w:color="auto" w:fill="D9E2F3" w:themeFill="accent5" w:themeFillTint="33"/>
          </w:tcPr>
          <w:p w:rsidR="00494E55" w:rsidRPr="00F65C7D" w:rsidRDefault="00494E55" w:rsidP="003551BB"/>
        </w:tc>
        <w:tc>
          <w:tcPr>
            <w:tcW w:w="5892" w:type="dxa"/>
          </w:tcPr>
          <w:p w:rsidR="00494E55" w:rsidRPr="00F65C7D" w:rsidRDefault="00494E55" w:rsidP="003551BB"/>
        </w:tc>
      </w:tr>
      <w:tr w:rsidR="00494E55" w:rsidRPr="00F65C7D" w:rsidTr="00545F63">
        <w:trPr>
          <w:trHeight w:val="432"/>
        </w:trPr>
        <w:tc>
          <w:tcPr>
            <w:tcW w:w="781" w:type="dxa"/>
          </w:tcPr>
          <w:p w:rsidR="00494E55" w:rsidRPr="00F65C7D" w:rsidRDefault="00494E55" w:rsidP="003551BB"/>
        </w:tc>
        <w:tc>
          <w:tcPr>
            <w:tcW w:w="1193" w:type="dxa"/>
          </w:tcPr>
          <w:p w:rsidR="00494E55" w:rsidRPr="00F65C7D" w:rsidRDefault="00494E55" w:rsidP="003551BB"/>
        </w:tc>
        <w:tc>
          <w:tcPr>
            <w:tcW w:w="1092" w:type="dxa"/>
          </w:tcPr>
          <w:p w:rsidR="00494E55" w:rsidRPr="00F65C7D" w:rsidRDefault="00494E55" w:rsidP="003551BB"/>
        </w:tc>
        <w:tc>
          <w:tcPr>
            <w:tcW w:w="889" w:type="dxa"/>
            <w:shd w:val="clear" w:color="auto" w:fill="D9E2F3" w:themeFill="accent5" w:themeFillTint="33"/>
          </w:tcPr>
          <w:p w:rsidR="00494E55" w:rsidRPr="00F65C7D" w:rsidRDefault="00494E55" w:rsidP="003551BB"/>
        </w:tc>
        <w:tc>
          <w:tcPr>
            <w:tcW w:w="943" w:type="dxa"/>
            <w:shd w:val="clear" w:color="auto" w:fill="D9E2F3" w:themeFill="accent5" w:themeFillTint="33"/>
          </w:tcPr>
          <w:p w:rsidR="00494E55" w:rsidRPr="00F65C7D" w:rsidRDefault="00494E55" w:rsidP="003551BB"/>
        </w:tc>
        <w:tc>
          <w:tcPr>
            <w:tcW w:w="5892" w:type="dxa"/>
          </w:tcPr>
          <w:p w:rsidR="00494E55" w:rsidRPr="00F65C7D" w:rsidRDefault="00494E55" w:rsidP="003551BB"/>
        </w:tc>
      </w:tr>
      <w:tr w:rsidR="00494E55" w:rsidRPr="00F65C7D" w:rsidTr="00545F63">
        <w:trPr>
          <w:trHeight w:val="432"/>
        </w:trPr>
        <w:tc>
          <w:tcPr>
            <w:tcW w:w="781" w:type="dxa"/>
          </w:tcPr>
          <w:p w:rsidR="00F65C7D" w:rsidRPr="00F65C7D" w:rsidRDefault="00F65C7D" w:rsidP="003551BB"/>
        </w:tc>
        <w:tc>
          <w:tcPr>
            <w:tcW w:w="1193" w:type="dxa"/>
          </w:tcPr>
          <w:p w:rsidR="00F65C7D" w:rsidRPr="00F65C7D" w:rsidRDefault="00F65C7D" w:rsidP="003551BB"/>
        </w:tc>
        <w:tc>
          <w:tcPr>
            <w:tcW w:w="1092" w:type="dxa"/>
          </w:tcPr>
          <w:p w:rsidR="00F65C7D" w:rsidRPr="00F65C7D" w:rsidRDefault="00F65C7D" w:rsidP="003551BB"/>
        </w:tc>
        <w:tc>
          <w:tcPr>
            <w:tcW w:w="889" w:type="dxa"/>
            <w:shd w:val="clear" w:color="auto" w:fill="D9E2F3" w:themeFill="accent5" w:themeFillTint="33"/>
          </w:tcPr>
          <w:p w:rsidR="00F65C7D" w:rsidRPr="00F65C7D" w:rsidRDefault="00F65C7D" w:rsidP="003551BB"/>
        </w:tc>
        <w:tc>
          <w:tcPr>
            <w:tcW w:w="943" w:type="dxa"/>
            <w:shd w:val="clear" w:color="auto" w:fill="D9E2F3" w:themeFill="accent5" w:themeFillTint="33"/>
          </w:tcPr>
          <w:p w:rsidR="00F65C7D" w:rsidRPr="00F65C7D" w:rsidRDefault="00F65C7D" w:rsidP="003551BB"/>
        </w:tc>
        <w:tc>
          <w:tcPr>
            <w:tcW w:w="5892" w:type="dxa"/>
          </w:tcPr>
          <w:p w:rsidR="00F65C7D" w:rsidRPr="00F65C7D" w:rsidRDefault="00F65C7D" w:rsidP="003551BB"/>
        </w:tc>
      </w:tr>
      <w:tr w:rsidR="00494E55" w:rsidRPr="00F65C7D" w:rsidTr="00545F63">
        <w:trPr>
          <w:trHeight w:val="432"/>
        </w:trPr>
        <w:tc>
          <w:tcPr>
            <w:tcW w:w="781" w:type="dxa"/>
          </w:tcPr>
          <w:p w:rsidR="00494E55" w:rsidRPr="00F65C7D" w:rsidRDefault="00494E55" w:rsidP="003551BB"/>
        </w:tc>
        <w:tc>
          <w:tcPr>
            <w:tcW w:w="1193" w:type="dxa"/>
          </w:tcPr>
          <w:p w:rsidR="00494E55" w:rsidRPr="00F65C7D" w:rsidRDefault="00494E55" w:rsidP="003551BB"/>
        </w:tc>
        <w:tc>
          <w:tcPr>
            <w:tcW w:w="1092" w:type="dxa"/>
          </w:tcPr>
          <w:p w:rsidR="00494E55" w:rsidRPr="00F65C7D" w:rsidRDefault="00494E55" w:rsidP="003551BB"/>
        </w:tc>
        <w:tc>
          <w:tcPr>
            <w:tcW w:w="889" w:type="dxa"/>
            <w:shd w:val="clear" w:color="auto" w:fill="D9E2F3" w:themeFill="accent5" w:themeFillTint="33"/>
          </w:tcPr>
          <w:p w:rsidR="00494E55" w:rsidRPr="00F65C7D" w:rsidRDefault="00494E55" w:rsidP="003551BB"/>
        </w:tc>
        <w:tc>
          <w:tcPr>
            <w:tcW w:w="943" w:type="dxa"/>
            <w:shd w:val="clear" w:color="auto" w:fill="D9E2F3" w:themeFill="accent5" w:themeFillTint="33"/>
          </w:tcPr>
          <w:p w:rsidR="00494E55" w:rsidRPr="00F65C7D" w:rsidRDefault="00494E55" w:rsidP="003551BB"/>
        </w:tc>
        <w:tc>
          <w:tcPr>
            <w:tcW w:w="5892" w:type="dxa"/>
          </w:tcPr>
          <w:p w:rsidR="00494E55" w:rsidRPr="00F65C7D" w:rsidRDefault="00494E55" w:rsidP="003551BB"/>
        </w:tc>
      </w:tr>
      <w:tr w:rsidR="00494E55" w:rsidRPr="00F65C7D" w:rsidTr="00545F63">
        <w:trPr>
          <w:trHeight w:val="432"/>
        </w:trPr>
        <w:tc>
          <w:tcPr>
            <w:tcW w:w="781" w:type="dxa"/>
          </w:tcPr>
          <w:p w:rsidR="00494E55" w:rsidRPr="00F65C7D" w:rsidRDefault="00494E55" w:rsidP="003551BB"/>
        </w:tc>
        <w:tc>
          <w:tcPr>
            <w:tcW w:w="1193" w:type="dxa"/>
          </w:tcPr>
          <w:p w:rsidR="00494E55" w:rsidRPr="00F65C7D" w:rsidRDefault="00494E55" w:rsidP="003551BB"/>
        </w:tc>
        <w:tc>
          <w:tcPr>
            <w:tcW w:w="1092" w:type="dxa"/>
          </w:tcPr>
          <w:p w:rsidR="00494E55" w:rsidRPr="00F65C7D" w:rsidRDefault="00494E55" w:rsidP="003551BB"/>
        </w:tc>
        <w:tc>
          <w:tcPr>
            <w:tcW w:w="889" w:type="dxa"/>
            <w:shd w:val="clear" w:color="auto" w:fill="D9E2F3" w:themeFill="accent5" w:themeFillTint="33"/>
          </w:tcPr>
          <w:p w:rsidR="00494E55" w:rsidRPr="00F65C7D" w:rsidRDefault="00494E55" w:rsidP="003551BB"/>
        </w:tc>
        <w:tc>
          <w:tcPr>
            <w:tcW w:w="943" w:type="dxa"/>
            <w:shd w:val="clear" w:color="auto" w:fill="D9E2F3" w:themeFill="accent5" w:themeFillTint="33"/>
          </w:tcPr>
          <w:p w:rsidR="00494E55" w:rsidRPr="00F65C7D" w:rsidRDefault="00494E55" w:rsidP="003551BB"/>
        </w:tc>
        <w:tc>
          <w:tcPr>
            <w:tcW w:w="5892" w:type="dxa"/>
          </w:tcPr>
          <w:p w:rsidR="00494E55" w:rsidRPr="00F65C7D" w:rsidRDefault="00494E55" w:rsidP="003551BB"/>
        </w:tc>
      </w:tr>
      <w:tr w:rsidR="00494E55" w:rsidRPr="00F65C7D" w:rsidTr="00545F63">
        <w:trPr>
          <w:trHeight w:val="432"/>
        </w:trPr>
        <w:tc>
          <w:tcPr>
            <w:tcW w:w="781" w:type="dxa"/>
          </w:tcPr>
          <w:p w:rsidR="00494E55" w:rsidRPr="00F65C7D" w:rsidRDefault="00494E55" w:rsidP="003551BB"/>
        </w:tc>
        <w:tc>
          <w:tcPr>
            <w:tcW w:w="1193" w:type="dxa"/>
          </w:tcPr>
          <w:p w:rsidR="00494E55" w:rsidRPr="00F65C7D" w:rsidRDefault="00494E55" w:rsidP="003551BB"/>
        </w:tc>
        <w:tc>
          <w:tcPr>
            <w:tcW w:w="1092" w:type="dxa"/>
          </w:tcPr>
          <w:p w:rsidR="00494E55" w:rsidRPr="00F65C7D" w:rsidRDefault="00494E55" w:rsidP="003551BB"/>
        </w:tc>
        <w:tc>
          <w:tcPr>
            <w:tcW w:w="889" w:type="dxa"/>
            <w:shd w:val="clear" w:color="auto" w:fill="D9E2F3" w:themeFill="accent5" w:themeFillTint="33"/>
          </w:tcPr>
          <w:p w:rsidR="00494E55" w:rsidRPr="00F65C7D" w:rsidRDefault="00494E55" w:rsidP="003551BB"/>
        </w:tc>
        <w:tc>
          <w:tcPr>
            <w:tcW w:w="943" w:type="dxa"/>
            <w:shd w:val="clear" w:color="auto" w:fill="D9E2F3" w:themeFill="accent5" w:themeFillTint="33"/>
          </w:tcPr>
          <w:p w:rsidR="00494E55" w:rsidRPr="00F65C7D" w:rsidRDefault="00494E55" w:rsidP="003551BB"/>
        </w:tc>
        <w:tc>
          <w:tcPr>
            <w:tcW w:w="5892" w:type="dxa"/>
          </w:tcPr>
          <w:p w:rsidR="00494E55" w:rsidRPr="00F65C7D" w:rsidRDefault="00494E55" w:rsidP="003551BB"/>
        </w:tc>
      </w:tr>
      <w:tr w:rsidR="00494E55" w:rsidRPr="00F65C7D" w:rsidTr="00545F63">
        <w:trPr>
          <w:trHeight w:val="432"/>
        </w:trPr>
        <w:tc>
          <w:tcPr>
            <w:tcW w:w="781" w:type="dxa"/>
          </w:tcPr>
          <w:p w:rsidR="00F65C7D" w:rsidRPr="00F65C7D" w:rsidRDefault="00F65C7D" w:rsidP="003551BB"/>
        </w:tc>
        <w:tc>
          <w:tcPr>
            <w:tcW w:w="1193" w:type="dxa"/>
          </w:tcPr>
          <w:p w:rsidR="00F65C7D" w:rsidRPr="00F65C7D" w:rsidRDefault="00F65C7D" w:rsidP="003551BB"/>
        </w:tc>
        <w:tc>
          <w:tcPr>
            <w:tcW w:w="1092" w:type="dxa"/>
          </w:tcPr>
          <w:p w:rsidR="00F65C7D" w:rsidRPr="00F65C7D" w:rsidRDefault="00F65C7D" w:rsidP="003551BB"/>
        </w:tc>
        <w:tc>
          <w:tcPr>
            <w:tcW w:w="889" w:type="dxa"/>
            <w:shd w:val="clear" w:color="auto" w:fill="D9E2F3" w:themeFill="accent5" w:themeFillTint="33"/>
          </w:tcPr>
          <w:p w:rsidR="00F65C7D" w:rsidRPr="00F65C7D" w:rsidRDefault="00F65C7D" w:rsidP="003551BB"/>
        </w:tc>
        <w:tc>
          <w:tcPr>
            <w:tcW w:w="943" w:type="dxa"/>
            <w:shd w:val="clear" w:color="auto" w:fill="D9E2F3" w:themeFill="accent5" w:themeFillTint="33"/>
          </w:tcPr>
          <w:p w:rsidR="00F65C7D" w:rsidRPr="00F65C7D" w:rsidRDefault="00F65C7D" w:rsidP="003551BB"/>
        </w:tc>
        <w:tc>
          <w:tcPr>
            <w:tcW w:w="5892" w:type="dxa"/>
          </w:tcPr>
          <w:p w:rsidR="00F65C7D" w:rsidRPr="00F65C7D" w:rsidRDefault="00F65C7D" w:rsidP="003551BB"/>
        </w:tc>
      </w:tr>
      <w:tr w:rsidR="00494E55" w:rsidRPr="00F65C7D" w:rsidTr="00545F63">
        <w:trPr>
          <w:trHeight w:val="432"/>
        </w:trPr>
        <w:tc>
          <w:tcPr>
            <w:tcW w:w="781" w:type="dxa"/>
          </w:tcPr>
          <w:p w:rsidR="00F65C7D" w:rsidRPr="00F65C7D" w:rsidRDefault="00F65C7D" w:rsidP="003551BB"/>
        </w:tc>
        <w:tc>
          <w:tcPr>
            <w:tcW w:w="1193" w:type="dxa"/>
          </w:tcPr>
          <w:p w:rsidR="00F65C7D" w:rsidRPr="00F65C7D" w:rsidRDefault="00F65C7D" w:rsidP="003551BB"/>
        </w:tc>
        <w:tc>
          <w:tcPr>
            <w:tcW w:w="1092" w:type="dxa"/>
          </w:tcPr>
          <w:p w:rsidR="00F65C7D" w:rsidRPr="00F65C7D" w:rsidRDefault="00F65C7D" w:rsidP="003551BB"/>
        </w:tc>
        <w:tc>
          <w:tcPr>
            <w:tcW w:w="889" w:type="dxa"/>
            <w:shd w:val="clear" w:color="auto" w:fill="D9E2F3" w:themeFill="accent5" w:themeFillTint="33"/>
          </w:tcPr>
          <w:p w:rsidR="00F65C7D" w:rsidRPr="00F65C7D" w:rsidRDefault="00F65C7D" w:rsidP="003551BB"/>
        </w:tc>
        <w:tc>
          <w:tcPr>
            <w:tcW w:w="943" w:type="dxa"/>
            <w:shd w:val="clear" w:color="auto" w:fill="D9E2F3" w:themeFill="accent5" w:themeFillTint="33"/>
          </w:tcPr>
          <w:p w:rsidR="00F65C7D" w:rsidRPr="00F65C7D" w:rsidRDefault="00F65C7D" w:rsidP="003551BB"/>
        </w:tc>
        <w:tc>
          <w:tcPr>
            <w:tcW w:w="5892" w:type="dxa"/>
          </w:tcPr>
          <w:p w:rsidR="00F65C7D" w:rsidRPr="00F65C7D" w:rsidRDefault="00F65C7D" w:rsidP="003551BB"/>
        </w:tc>
      </w:tr>
      <w:tr w:rsidR="00494E55" w:rsidRPr="00F65C7D" w:rsidTr="00545F63">
        <w:trPr>
          <w:trHeight w:val="432"/>
        </w:trPr>
        <w:tc>
          <w:tcPr>
            <w:tcW w:w="781" w:type="dxa"/>
          </w:tcPr>
          <w:p w:rsidR="00F65C7D" w:rsidRPr="00F65C7D" w:rsidRDefault="00F65C7D" w:rsidP="003551BB"/>
        </w:tc>
        <w:tc>
          <w:tcPr>
            <w:tcW w:w="1193" w:type="dxa"/>
          </w:tcPr>
          <w:p w:rsidR="00F65C7D" w:rsidRPr="00F65C7D" w:rsidRDefault="00F65C7D" w:rsidP="003551BB"/>
        </w:tc>
        <w:tc>
          <w:tcPr>
            <w:tcW w:w="1092" w:type="dxa"/>
          </w:tcPr>
          <w:p w:rsidR="00F65C7D" w:rsidRPr="00F65C7D" w:rsidRDefault="00F65C7D" w:rsidP="003551BB"/>
        </w:tc>
        <w:tc>
          <w:tcPr>
            <w:tcW w:w="889" w:type="dxa"/>
            <w:shd w:val="clear" w:color="auto" w:fill="D9E2F3" w:themeFill="accent5" w:themeFillTint="33"/>
          </w:tcPr>
          <w:p w:rsidR="00F65C7D" w:rsidRPr="00F65C7D" w:rsidRDefault="00F65C7D" w:rsidP="003551BB"/>
        </w:tc>
        <w:tc>
          <w:tcPr>
            <w:tcW w:w="943" w:type="dxa"/>
            <w:shd w:val="clear" w:color="auto" w:fill="D9E2F3" w:themeFill="accent5" w:themeFillTint="33"/>
          </w:tcPr>
          <w:p w:rsidR="00F65C7D" w:rsidRPr="00F65C7D" w:rsidRDefault="00F65C7D" w:rsidP="003551BB"/>
        </w:tc>
        <w:tc>
          <w:tcPr>
            <w:tcW w:w="5892" w:type="dxa"/>
          </w:tcPr>
          <w:p w:rsidR="00F65C7D" w:rsidRPr="00F65C7D" w:rsidRDefault="00F65C7D" w:rsidP="003551BB"/>
        </w:tc>
      </w:tr>
      <w:tr w:rsidR="00494E55" w:rsidRPr="00F65C7D" w:rsidTr="00545F63">
        <w:trPr>
          <w:trHeight w:val="432"/>
        </w:trPr>
        <w:tc>
          <w:tcPr>
            <w:tcW w:w="3066" w:type="dxa"/>
            <w:gridSpan w:val="3"/>
            <w:shd w:val="clear" w:color="auto" w:fill="D9D9D9" w:themeFill="background1" w:themeFillShade="D9"/>
          </w:tcPr>
          <w:p w:rsidR="00494E55" w:rsidRPr="00494E55" w:rsidRDefault="00494E55" w:rsidP="00494E55">
            <w:pPr>
              <w:jc w:val="right"/>
              <w:rPr>
                <w:b/>
              </w:rPr>
            </w:pPr>
            <w:r w:rsidRPr="00494E55">
              <w:rPr>
                <w:b/>
              </w:rPr>
              <w:t>TOTALS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494E55" w:rsidRPr="00F65C7D" w:rsidRDefault="00494E55" w:rsidP="003551BB"/>
        </w:tc>
        <w:tc>
          <w:tcPr>
            <w:tcW w:w="943" w:type="dxa"/>
            <w:shd w:val="clear" w:color="auto" w:fill="D9D9D9" w:themeFill="background1" w:themeFillShade="D9"/>
          </w:tcPr>
          <w:p w:rsidR="00494E55" w:rsidRPr="00F65C7D" w:rsidRDefault="00494E55" w:rsidP="003551BB"/>
        </w:tc>
        <w:tc>
          <w:tcPr>
            <w:tcW w:w="5892" w:type="dxa"/>
            <w:shd w:val="clear" w:color="auto" w:fill="D9D9D9" w:themeFill="background1" w:themeFillShade="D9"/>
          </w:tcPr>
          <w:p w:rsidR="00494E55" w:rsidRPr="00702ECC" w:rsidRDefault="00702ECC" w:rsidP="003551BB">
            <w:pPr>
              <w:rPr>
                <w:b/>
              </w:rPr>
            </w:pPr>
            <w:r w:rsidRPr="00702ECC">
              <w:rPr>
                <w:b/>
                <w:sz w:val="20"/>
              </w:rPr>
              <w:t xml:space="preserve">Hours and Mileage totals are reported on the A-F Section A </w:t>
            </w:r>
          </w:p>
        </w:tc>
      </w:tr>
    </w:tbl>
    <w:p w:rsidR="00F52D74" w:rsidRDefault="00494E55" w:rsidP="00AC380C">
      <w:pPr>
        <w:spacing w:before="120" w:after="0"/>
        <w:rPr>
          <w:u w:val="single"/>
        </w:rPr>
      </w:pPr>
      <w:r>
        <w:rPr>
          <w:u w:val="single"/>
        </w:rPr>
        <w:t>Significant findings, challenges, successes or concerns for this month:</w:t>
      </w:r>
    </w:p>
    <w:p w:rsidR="00494E55" w:rsidRDefault="00494E55" w:rsidP="003551BB">
      <w:pPr>
        <w:spacing w:after="0"/>
        <w:rPr>
          <w:u w:val="single"/>
        </w:rPr>
      </w:pPr>
    </w:p>
    <w:p w:rsidR="00494E55" w:rsidRDefault="00494E55" w:rsidP="003551BB">
      <w:pPr>
        <w:spacing w:after="0"/>
        <w:rPr>
          <w:u w:val="single"/>
        </w:rPr>
      </w:pPr>
    </w:p>
    <w:p w:rsidR="005558DD" w:rsidRDefault="005558DD" w:rsidP="003551BB">
      <w:pPr>
        <w:spacing w:after="0"/>
        <w:rPr>
          <w:u w:val="single"/>
        </w:rPr>
      </w:pPr>
    </w:p>
    <w:p w:rsidR="00F52D74" w:rsidRDefault="00494E55" w:rsidP="003551BB">
      <w:pPr>
        <w:spacing w:after="0"/>
        <w:rPr>
          <w:u w:val="single"/>
        </w:rPr>
      </w:pPr>
      <w:r>
        <w:rPr>
          <w:u w:val="single"/>
        </w:rPr>
        <w:t xml:space="preserve">How are YOU doing?  How can </w:t>
      </w:r>
      <w:r w:rsidR="005558DD">
        <w:rPr>
          <w:u w:val="single"/>
        </w:rPr>
        <w:t xml:space="preserve">CASA support YOU as an </w:t>
      </w:r>
      <w:proofErr w:type="gramStart"/>
      <w:r w:rsidR="005558DD">
        <w:rPr>
          <w:u w:val="single"/>
        </w:rPr>
        <w:t>advocate:</w:t>
      </w:r>
      <w:proofErr w:type="gramEnd"/>
    </w:p>
    <w:p w:rsidR="00F52D74" w:rsidRDefault="00F52D74" w:rsidP="003551BB">
      <w:pPr>
        <w:spacing w:after="0"/>
        <w:rPr>
          <w:u w:val="single"/>
        </w:rPr>
      </w:pPr>
    </w:p>
    <w:sectPr w:rsidR="00F52D74" w:rsidSect="00AC3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288" w:left="720" w:header="706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17" w:rsidRDefault="009A0517" w:rsidP="009A0517">
      <w:pPr>
        <w:spacing w:after="0" w:line="240" w:lineRule="auto"/>
      </w:pPr>
      <w:r>
        <w:separator/>
      </w:r>
    </w:p>
  </w:endnote>
  <w:endnote w:type="continuationSeparator" w:id="0">
    <w:p w:rsidR="009A0517" w:rsidRDefault="009A0517" w:rsidP="009A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F3" w:rsidRDefault="00EF5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E55" w:rsidRPr="003551BB" w:rsidRDefault="00494E55" w:rsidP="00494E55">
    <w:pPr>
      <w:spacing w:after="0"/>
      <w:rPr>
        <w:sz w:val="18"/>
        <w:u w:val="single"/>
      </w:rPr>
    </w:pPr>
    <w:r w:rsidRPr="003551BB">
      <w:rPr>
        <w:noProof/>
        <w:u w:val="single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4ACC6197" wp14:editId="1DC8B839">
              <wp:simplePos x="0" y="0"/>
              <wp:positionH relativeFrom="margin">
                <wp:align>right</wp:align>
              </wp:positionH>
              <wp:positionV relativeFrom="paragraph">
                <wp:posOffset>236855</wp:posOffset>
              </wp:positionV>
              <wp:extent cx="6829425" cy="352425"/>
              <wp:effectExtent l="0" t="0" r="28575" b="28575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3524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E55" w:rsidRDefault="00494E55" w:rsidP="00494E55">
                          <w:pPr>
                            <w:spacing w:after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VOCA PMT Findings Entered in CASA Tracker on _____________ by _____________                    Date Scanned__________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C61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5pt;margin-top:18.65pt;width:537.75pt;height:27.7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" fillcolor="#d8d8d8 [2732]">
              <v:textbox>
                <w:txbxContent>
                  <w:p w:rsidR="00494E55" w:rsidRDefault="00494E55" w:rsidP="00494E55">
                    <w:pPr>
                      <w:spacing w:after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VOCA PMT Findings Entered in CASA Tracker on _____________ by _____________                    Date Scanned__________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Pr="003551BB">
      <w:rPr>
        <w:u w:val="single"/>
      </w:rPr>
      <w:t xml:space="preserve">Office Use </w:t>
    </w:r>
    <w:proofErr w:type="gramStart"/>
    <w:r w:rsidRPr="003551BB">
      <w:rPr>
        <w:u w:val="single"/>
      </w:rPr>
      <w:t xml:space="preserve">Only </w:t>
    </w:r>
    <w:r w:rsidRPr="003551BB">
      <w:rPr>
        <w:noProof/>
        <w:u w:val="single"/>
      </w:rPr>
      <w:t>:</w:t>
    </w:r>
    <w:proofErr w:type="gramEnd"/>
  </w:p>
  <w:p w:rsidR="00F52D74" w:rsidRDefault="00F52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F3" w:rsidRDefault="00EF5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17" w:rsidRDefault="009A0517" w:rsidP="009A0517">
      <w:pPr>
        <w:spacing w:after="0" w:line="240" w:lineRule="auto"/>
      </w:pPr>
      <w:r>
        <w:separator/>
      </w:r>
    </w:p>
  </w:footnote>
  <w:footnote w:type="continuationSeparator" w:id="0">
    <w:p w:rsidR="009A0517" w:rsidRDefault="009A0517" w:rsidP="009A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F3" w:rsidRDefault="00EF5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17" w:rsidRDefault="009A0517">
    <w:pPr>
      <w:pStyle w:val="Header"/>
    </w:pPr>
    <w:r>
      <w:rPr>
        <w:rFonts w:ascii="Arial Narrow" w:eastAsia="Times New Roman" w:hAnsi="Arial Narrow" w:cs="Times New Roman"/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14529605" wp14:editId="3F5201A0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781050" cy="777240"/>
          <wp:effectExtent l="0" t="0" r="0" b="3810"/>
          <wp:wrapTight wrapText="bothSides">
            <wp:wrapPolygon edited="0">
              <wp:start x="0" y="0"/>
              <wp:lineTo x="0" y="21176"/>
              <wp:lineTo x="21073" y="21176"/>
              <wp:lineTo x="21073" y="0"/>
              <wp:lineTo x="0" y="0"/>
            </wp:wrapPolygon>
          </wp:wrapTight>
          <wp:docPr id="13" name="Picture 13" descr="casa_v_stan_red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a_v_stan_redblue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F3" w:rsidRDefault="00EF5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B02DD"/>
    <w:multiLevelType w:val="hybridMultilevel"/>
    <w:tmpl w:val="51743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E6534"/>
    <w:multiLevelType w:val="hybridMultilevel"/>
    <w:tmpl w:val="BD5E4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3E92"/>
    <w:multiLevelType w:val="hybridMultilevel"/>
    <w:tmpl w:val="52BC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17"/>
    <w:rsid w:val="00053FC4"/>
    <w:rsid w:val="003551BB"/>
    <w:rsid w:val="00494E55"/>
    <w:rsid w:val="004A7D92"/>
    <w:rsid w:val="004C48B8"/>
    <w:rsid w:val="00517831"/>
    <w:rsid w:val="00526687"/>
    <w:rsid w:val="00540D3B"/>
    <w:rsid w:val="00545F63"/>
    <w:rsid w:val="005558DD"/>
    <w:rsid w:val="00702ECC"/>
    <w:rsid w:val="007977B5"/>
    <w:rsid w:val="00843098"/>
    <w:rsid w:val="009A0517"/>
    <w:rsid w:val="00A65B78"/>
    <w:rsid w:val="00AC380C"/>
    <w:rsid w:val="00AC58AC"/>
    <w:rsid w:val="00C246DE"/>
    <w:rsid w:val="00C86874"/>
    <w:rsid w:val="00EF5AF3"/>
    <w:rsid w:val="00F52D74"/>
    <w:rsid w:val="00F6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D2513F2-A122-4549-A5F3-FD6AFCA7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517"/>
  </w:style>
  <w:style w:type="paragraph" w:styleId="Footer">
    <w:name w:val="footer"/>
    <w:basedOn w:val="Normal"/>
    <w:link w:val="FooterChar"/>
    <w:uiPriority w:val="99"/>
    <w:unhideWhenUsed/>
    <w:rsid w:val="009A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517"/>
  </w:style>
  <w:style w:type="table" w:styleId="TableGrid">
    <w:name w:val="Table Grid"/>
    <w:basedOn w:val="TableNormal"/>
    <w:uiPriority w:val="39"/>
    <w:rsid w:val="009A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BAC2-CCF0-4D66-9A7B-9319A66A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Superior Court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casacm4</dc:creator>
  <cp:keywords/>
  <dc:description/>
  <cp:lastModifiedBy>casacm4</cp:lastModifiedBy>
  <cp:revision>9</cp:revision>
  <cp:lastPrinted>2019-03-25T16:24:00Z</cp:lastPrinted>
  <dcterms:created xsi:type="dcterms:W3CDTF">2019-03-20T23:32:00Z</dcterms:created>
  <dcterms:modified xsi:type="dcterms:W3CDTF">2019-03-25T16:24:00Z</dcterms:modified>
</cp:coreProperties>
</file>